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4" w:rsidRDefault="00420AD4">
      <w:pPr>
        <w:rPr>
          <w:sz w:val="8"/>
        </w:rPr>
      </w:pPr>
    </w:p>
    <w:p w:rsidR="00420AD4" w:rsidRDefault="00420AD4">
      <w:pPr>
        <w:rPr>
          <w:sz w:val="8"/>
        </w:rPr>
      </w:pPr>
    </w:p>
    <w:p w:rsidR="00420AD4" w:rsidRDefault="00420AD4">
      <w:pPr>
        <w:pStyle w:val="a3"/>
        <w:spacing w:before="6" w:line="271" w:lineRule="auto"/>
        <w:ind w:left="4185" w:right="-11"/>
      </w:pPr>
    </w:p>
    <w:p w:rsidR="00420AD4" w:rsidRDefault="00714031" w:rsidP="000E68DE">
      <w:pPr>
        <w:spacing w:before="67"/>
        <w:ind w:left="-142"/>
        <w:rPr>
          <w:sz w:val="28"/>
        </w:rPr>
      </w:pPr>
      <w:r>
        <w:br w:type="column"/>
      </w:r>
      <w:r>
        <w:rPr>
          <w:sz w:val="28"/>
        </w:rPr>
        <w:lastRenderedPageBreak/>
        <w:t>УТВЕРЖДАЮ</w:t>
      </w:r>
    </w:p>
    <w:p w:rsidR="00420AD4" w:rsidRDefault="00714031" w:rsidP="000E68DE">
      <w:pPr>
        <w:spacing w:before="2"/>
        <w:ind w:left="-142" w:right="764"/>
        <w:rPr>
          <w:sz w:val="28"/>
        </w:rPr>
      </w:pPr>
      <w:r>
        <w:rPr>
          <w:sz w:val="28"/>
        </w:rPr>
        <w:t xml:space="preserve">Директор МБОУ </w:t>
      </w:r>
      <w:r w:rsidR="000E68DE">
        <w:rPr>
          <w:sz w:val="28"/>
        </w:rPr>
        <w:t>«</w:t>
      </w:r>
      <w:r>
        <w:rPr>
          <w:sz w:val="28"/>
        </w:rPr>
        <w:t xml:space="preserve">СОШ № </w:t>
      </w:r>
      <w:r w:rsidR="000E68DE">
        <w:rPr>
          <w:sz w:val="28"/>
        </w:rPr>
        <w:t>60» имени Владимира Завьялова</w:t>
      </w:r>
    </w:p>
    <w:p w:rsidR="00420AD4" w:rsidRPr="000E68DE" w:rsidRDefault="000E68DE" w:rsidP="000E68DE">
      <w:pPr>
        <w:tabs>
          <w:tab w:val="left" w:pos="3937"/>
        </w:tabs>
        <w:spacing w:line="321" w:lineRule="exact"/>
        <w:ind w:left="-142"/>
        <w:rPr>
          <w:sz w:val="28"/>
        </w:rPr>
      </w:pPr>
      <w:r w:rsidRPr="000E68DE">
        <w:rPr>
          <w:sz w:val="28"/>
        </w:rPr>
        <w:t xml:space="preserve">И.В.Бурмистров </w:t>
      </w:r>
      <w:r>
        <w:rPr>
          <w:sz w:val="28"/>
        </w:rPr>
        <w:t>__________</w:t>
      </w:r>
      <w:r w:rsidR="00714031" w:rsidRPr="000E68DE">
        <w:rPr>
          <w:sz w:val="28"/>
        </w:rPr>
        <w:tab/>
      </w:r>
    </w:p>
    <w:p w:rsidR="00420AD4" w:rsidRDefault="00714031" w:rsidP="000E68DE">
      <w:pPr>
        <w:tabs>
          <w:tab w:val="left" w:pos="876"/>
          <w:tab w:val="left" w:pos="3254"/>
        </w:tabs>
        <w:ind w:left="-142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2023г.</w:t>
      </w:r>
    </w:p>
    <w:p w:rsidR="00420AD4" w:rsidRDefault="00420AD4">
      <w:pPr>
        <w:rPr>
          <w:sz w:val="28"/>
        </w:rPr>
        <w:sectPr w:rsidR="00420AD4" w:rsidSect="000E68DE">
          <w:type w:val="continuous"/>
          <w:pgSz w:w="11910" w:h="16840"/>
          <w:pgMar w:top="426" w:right="300" w:bottom="280" w:left="880" w:header="720" w:footer="720" w:gutter="0"/>
          <w:cols w:num="2" w:space="720" w:equalWidth="0">
            <w:col w:w="4790" w:space="1248"/>
            <w:col w:w="4692"/>
          </w:cols>
        </w:sectPr>
      </w:pPr>
    </w:p>
    <w:p w:rsidR="00420AD4" w:rsidRDefault="00420AD4">
      <w:pPr>
        <w:spacing w:before="7"/>
        <w:rPr>
          <w:sz w:val="24"/>
        </w:rPr>
      </w:pPr>
    </w:p>
    <w:p w:rsidR="00420AD4" w:rsidRPr="000E68DE" w:rsidRDefault="00714031">
      <w:pPr>
        <w:spacing w:before="89"/>
        <w:ind w:left="1852" w:right="1583"/>
        <w:jc w:val="center"/>
        <w:rPr>
          <w:b/>
          <w:sz w:val="28"/>
        </w:rPr>
      </w:pPr>
      <w:r w:rsidRPr="000E68DE">
        <w:rPr>
          <w:b/>
          <w:sz w:val="28"/>
        </w:rPr>
        <w:t>План</w:t>
      </w:r>
    </w:p>
    <w:p w:rsidR="00420AD4" w:rsidRDefault="00714031">
      <w:pPr>
        <w:spacing w:before="47" w:line="276" w:lineRule="auto"/>
        <w:ind w:left="1858" w:right="1583"/>
        <w:jc w:val="center"/>
        <w:rPr>
          <w:sz w:val="28"/>
        </w:rPr>
      </w:pPr>
      <w:r>
        <w:rPr>
          <w:sz w:val="28"/>
        </w:rPr>
        <w:t>работы по сохранению и укреплению здоровья</w:t>
      </w:r>
      <w:r w:rsidR="000E68DE">
        <w:rPr>
          <w:sz w:val="28"/>
        </w:rPr>
        <w:t xml:space="preserve"> </w:t>
      </w:r>
      <w:r>
        <w:rPr>
          <w:sz w:val="28"/>
        </w:rPr>
        <w:t>обучающихся</w:t>
      </w:r>
      <w:r w:rsidR="000E68DE">
        <w:rPr>
          <w:sz w:val="28"/>
        </w:rPr>
        <w:t xml:space="preserve">  </w:t>
      </w:r>
      <w:r w:rsidR="000E68DE">
        <w:rPr>
          <w:spacing w:val="-67"/>
          <w:sz w:val="28"/>
        </w:rPr>
        <w:t xml:space="preserve">      </w:t>
      </w:r>
      <w:r w:rsidR="000E68DE">
        <w:rPr>
          <w:sz w:val="28"/>
        </w:rPr>
        <w:t xml:space="preserve">МБОУ «СОШ № 60» имени Владимира Завьялова </w:t>
      </w:r>
      <w:r>
        <w:rPr>
          <w:sz w:val="28"/>
        </w:rPr>
        <w:t>на 2023-2024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420AD4" w:rsidRDefault="00420AD4">
      <w:pPr>
        <w:rPr>
          <w:sz w:val="20"/>
        </w:rPr>
      </w:pPr>
    </w:p>
    <w:p w:rsidR="00420AD4" w:rsidRDefault="00420AD4">
      <w:pPr>
        <w:spacing w:before="10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246"/>
        <w:gridCol w:w="1982"/>
        <w:gridCol w:w="2268"/>
      </w:tblGrid>
      <w:tr w:rsidR="00420AD4" w:rsidRPr="000E68DE">
        <w:trPr>
          <w:trHeight w:val="757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ind w:left="304" w:right="279" w:firstLine="5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№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15" w:lineRule="exact"/>
              <w:ind w:left="1790" w:right="1783"/>
              <w:jc w:val="center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298" w:right="272" w:firstLine="312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Сроки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223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Ответственные</w:t>
            </w:r>
          </w:p>
        </w:tc>
      </w:tr>
      <w:tr w:rsidR="00420AD4" w:rsidRPr="000E68DE">
        <w:trPr>
          <w:trHeight w:val="760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Организация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горячего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питания.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6" w:hanging="2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757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213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Мониторинг качества и охвата питанием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22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Контроль за работой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пищеблока,</w:t>
            </w:r>
            <w:r w:rsidRPr="000E68DE">
              <w:rPr>
                <w:spacing w:val="6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проведение</w:t>
            </w:r>
          </w:p>
          <w:p w:rsidR="00420AD4" w:rsidRPr="000E68DE" w:rsidRDefault="00714031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целевых</w:t>
            </w:r>
            <w:r w:rsidRPr="000E68DE">
              <w:rPr>
                <w:spacing w:val="68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проверок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51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Планово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22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Бракеражная</w:t>
            </w:r>
          </w:p>
          <w:p w:rsidR="00420AD4" w:rsidRPr="000E68DE" w:rsidRDefault="00714031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комиссия</w:t>
            </w:r>
          </w:p>
        </w:tc>
      </w:tr>
      <w:tr w:rsidR="00420AD4" w:rsidRPr="000E68DE">
        <w:trPr>
          <w:trHeight w:val="757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25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Проверка теплового и светового режима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школы.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Зав.хозяйством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Контроль</w:t>
            </w:r>
            <w:r w:rsidRPr="000E68DE">
              <w:rPr>
                <w:spacing w:val="-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за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соблюдением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санитарно-</w:t>
            </w:r>
          </w:p>
          <w:p w:rsidR="00420AD4" w:rsidRPr="000E68DE" w:rsidRDefault="00714031">
            <w:pPr>
              <w:pStyle w:val="TableParagraph"/>
              <w:spacing w:line="322" w:lineRule="exact"/>
              <w:ind w:right="27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гигиенического режима(влажная уборка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и т.д.)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Зав.хозяйством</w:t>
            </w:r>
          </w:p>
        </w:tc>
      </w:tr>
      <w:tr w:rsidR="00420AD4" w:rsidRPr="000E68DE">
        <w:trPr>
          <w:trHeight w:val="964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89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Соблюдение требований сквозного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проветривания.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</w:p>
          <w:p w:rsidR="00420AD4" w:rsidRPr="000E68DE" w:rsidRDefault="00714031">
            <w:pPr>
              <w:pStyle w:val="TableParagraph"/>
              <w:spacing w:line="322" w:lineRule="exact"/>
              <w:ind w:left="106" w:right="56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Учителя-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предметники</w:t>
            </w:r>
          </w:p>
        </w:tc>
      </w:tr>
      <w:tr w:rsidR="00420AD4" w:rsidRPr="000E68DE">
        <w:trPr>
          <w:trHeight w:val="1288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Соблюдение требований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режиму учебно-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воспитательного процесса(нагрузка,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звонки,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продолжительность уроков,</w:t>
            </w:r>
          </w:p>
          <w:p w:rsidR="00420AD4" w:rsidRPr="000E68DE" w:rsidRDefault="0071403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расписание).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44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Проведение ежедневного мониторинга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заболеваемости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40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Зам.директора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2"/>
                <w:sz w:val="24"/>
                <w:szCs w:val="24"/>
              </w:rPr>
              <w:t xml:space="preserve"> </w:t>
            </w:r>
            <w:r w:rsidR="000E68DE" w:rsidRPr="000E68DE">
              <w:rPr>
                <w:spacing w:val="2"/>
                <w:sz w:val="24"/>
                <w:szCs w:val="24"/>
              </w:rPr>
              <w:t>У</w:t>
            </w:r>
            <w:r w:rsidRPr="000E68DE">
              <w:rPr>
                <w:sz w:val="24"/>
                <w:szCs w:val="24"/>
              </w:rPr>
              <w:t>ВР</w:t>
            </w:r>
          </w:p>
          <w:p w:rsidR="00420AD4" w:rsidRPr="000E68DE" w:rsidRDefault="00714031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</w:p>
        </w:tc>
      </w:tr>
      <w:tr w:rsidR="00420AD4" w:rsidRPr="000E68DE">
        <w:trPr>
          <w:trHeight w:val="128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5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65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Проведение ежедневного «утреннего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фильтра»</w:t>
            </w:r>
            <w:r w:rsidRPr="000E68DE">
              <w:rPr>
                <w:spacing w:val="-6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22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Дежурные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учителя</w:t>
            </w:r>
          </w:p>
          <w:p w:rsidR="00420AD4" w:rsidRPr="000E68DE" w:rsidRDefault="00714031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Медсестра</w:t>
            </w:r>
          </w:p>
        </w:tc>
      </w:tr>
      <w:tr w:rsidR="00420AD4" w:rsidRPr="000E68DE">
        <w:trPr>
          <w:trHeight w:val="1288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7" w:lineRule="exact"/>
              <w:ind w:left="49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66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Для снятия локального утомления на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всех уроках проведение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физкультминуткок.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Учителя-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предметники,</w:t>
            </w:r>
          </w:p>
          <w:p w:rsidR="00420AD4" w:rsidRPr="000E68DE" w:rsidRDefault="00714031">
            <w:pPr>
              <w:pStyle w:val="TableParagraph"/>
              <w:spacing w:line="322" w:lineRule="exact"/>
              <w:ind w:left="106" w:right="12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Медсестра</w:t>
            </w:r>
          </w:p>
        </w:tc>
      </w:tr>
    </w:tbl>
    <w:p w:rsidR="00420AD4" w:rsidRDefault="00420AD4">
      <w:pPr>
        <w:spacing w:line="322" w:lineRule="exact"/>
        <w:rPr>
          <w:sz w:val="28"/>
        </w:rPr>
        <w:sectPr w:rsidR="00420AD4">
          <w:type w:val="continuous"/>
          <w:pgSz w:w="11910" w:h="16840"/>
          <w:pgMar w:top="10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246"/>
        <w:gridCol w:w="1982"/>
        <w:gridCol w:w="2268"/>
      </w:tblGrid>
      <w:tr w:rsidR="00420AD4" w:rsidRPr="000E68DE">
        <w:trPr>
          <w:trHeight w:val="760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12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188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Соблюдение санитарно-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дезинфекционного</w:t>
            </w:r>
            <w:r w:rsidRPr="000E68DE">
              <w:rPr>
                <w:spacing w:val="-1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режима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29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Зав.хозяйством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Медсестра</w:t>
            </w:r>
          </w:p>
        </w:tc>
      </w:tr>
      <w:tr w:rsidR="00420AD4" w:rsidRPr="000E68DE">
        <w:trPr>
          <w:trHeight w:val="758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103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Организовать спортивно-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оздоровительную</w:t>
            </w:r>
            <w:r w:rsidRPr="000E68DE">
              <w:rPr>
                <w:spacing w:val="-4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работу</w:t>
            </w:r>
            <w:r w:rsidRPr="000E68DE">
              <w:rPr>
                <w:spacing w:val="-5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</w:t>
            </w:r>
            <w:r w:rsidRPr="000E68DE">
              <w:rPr>
                <w:spacing w:val="-5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школе.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556" w:hanging="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Учителя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физкультуры</w:t>
            </w:r>
          </w:p>
        </w:tc>
      </w:tr>
      <w:tr w:rsidR="00420AD4" w:rsidRPr="000E68DE">
        <w:trPr>
          <w:trHeight w:val="760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Усилить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контроль работы с детьми с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ослабленным</w:t>
            </w:r>
            <w:r w:rsidRPr="000E68DE">
              <w:rPr>
                <w:spacing w:val="-4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здоровьем.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242" w:lineRule="auto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Медсестра</w:t>
            </w:r>
          </w:p>
        </w:tc>
      </w:tr>
      <w:tr w:rsidR="00420AD4" w:rsidRPr="000E68DE">
        <w:trPr>
          <w:trHeight w:val="652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49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Контроль за выполнением ст.51 РФ об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охране здоровья.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642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Проведение</w:t>
            </w:r>
            <w:r w:rsidRPr="000E68DE">
              <w:rPr>
                <w:spacing w:val="-4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дней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здоровья,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Всемирного</w:t>
            </w:r>
          </w:p>
          <w:p w:rsidR="00420AD4" w:rsidRPr="000E68DE" w:rsidRDefault="0071403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дня здоровья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1610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25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Организовать работу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изучению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нормативных документов(приказ по ТБ,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противопожарные мероприятиям,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ответственность</w:t>
            </w:r>
            <w:r w:rsidRPr="000E68DE">
              <w:rPr>
                <w:spacing w:val="-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за</w:t>
            </w:r>
            <w:r w:rsidRPr="000E68DE">
              <w:rPr>
                <w:spacing w:val="-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сохранность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жизни</w:t>
            </w:r>
            <w:r w:rsidRPr="000E68DE">
              <w:rPr>
                <w:spacing w:val="-4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и</w:t>
            </w:r>
          </w:p>
          <w:p w:rsidR="00420AD4" w:rsidRPr="000E68DE" w:rsidRDefault="0071403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здоровья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детей</w:t>
            </w:r>
            <w:r w:rsidRPr="000E68DE">
              <w:rPr>
                <w:spacing w:val="-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во всех классах).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17.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Медицинский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осмотр</w:t>
            </w:r>
            <w:r w:rsidRPr="000E68DE">
              <w:rPr>
                <w:spacing w:val="-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855" w:firstLine="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Медсестра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Врач</w:t>
            </w:r>
          </w:p>
          <w:p w:rsidR="00420AD4" w:rsidRPr="000E68DE" w:rsidRDefault="00714031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</w:p>
        </w:tc>
      </w:tr>
      <w:tr w:rsidR="00420AD4" w:rsidRPr="000E68DE">
        <w:trPr>
          <w:trHeight w:val="964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Проведение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ежегодной вакцинации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85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Медсестра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Врач</w:t>
            </w:r>
          </w:p>
          <w:p w:rsidR="00420AD4" w:rsidRPr="000E68DE" w:rsidRDefault="00714031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Продолжить работу по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предупреждению</w:t>
            </w:r>
          </w:p>
          <w:p w:rsidR="00420AD4" w:rsidRPr="000E68DE" w:rsidRDefault="00714031">
            <w:pPr>
              <w:pStyle w:val="TableParagraph"/>
              <w:spacing w:line="322" w:lineRule="exact"/>
              <w:ind w:right="1112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школьного травматизма и других</w:t>
            </w:r>
            <w:r w:rsidRPr="000E68DE">
              <w:rPr>
                <w:spacing w:val="-68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несчастных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случаев.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spacing w:line="242" w:lineRule="auto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242" w:lineRule="auto"/>
              <w:ind w:left="106" w:right="78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Кл.руководители</w:t>
            </w:r>
          </w:p>
        </w:tc>
      </w:tr>
      <w:tr w:rsidR="00420AD4" w:rsidRPr="000E68DE">
        <w:trPr>
          <w:trHeight w:val="966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20.</w:t>
            </w:r>
          </w:p>
        </w:tc>
        <w:tc>
          <w:tcPr>
            <w:tcW w:w="5246" w:type="dxa"/>
          </w:tcPr>
          <w:p w:rsidR="00420AD4" w:rsidRPr="000E68DE" w:rsidRDefault="00714031" w:rsidP="000E68DE">
            <w:pPr>
              <w:pStyle w:val="TableParagraph"/>
              <w:ind w:right="28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Вести работу по профилактике курения,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алкоголя,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="000E68DE" w:rsidRPr="000E68DE">
              <w:rPr>
                <w:sz w:val="24"/>
                <w:szCs w:val="24"/>
              </w:rPr>
              <w:t>употребления ПАВ</w:t>
            </w:r>
            <w:r w:rsidRPr="000E68DE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78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Социальный</w:t>
            </w:r>
          </w:p>
          <w:p w:rsidR="00420AD4" w:rsidRPr="000E68DE" w:rsidRDefault="00714031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педагог</w:t>
            </w:r>
          </w:p>
        </w:tc>
      </w:tr>
      <w:tr w:rsidR="00420AD4" w:rsidRPr="000E68DE">
        <w:trPr>
          <w:trHeight w:val="964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21.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109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Организовать классные часы,лектории по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здоровому</w:t>
            </w:r>
            <w:r w:rsidRPr="000E68DE">
              <w:rPr>
                <w:spacing w:val="-6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образу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жизни</w:t>
            </w:r>
            <w:r w:rsidRPr="000E68DE">
              <w:rPr>
                <w:spacing w:val="4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привлечением</w:t>
            </w:r>
          </w:p>
          <w:p w:rsidR="00420AD4" w:rsidRPr="000E68DE" w:rsidRDefault="0071403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специалистов-медиков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40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Зам.директора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</w:t>
            </w:r>
          </w:p>
          <w:p w:rsidR="00420AD4" w:rsidRPr="000E68DE" w:rsidRDefault="00714031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Врач</w:t>
            </w:r>
          </w:p>
        </w:tc>
      </w:tr>
      <w:tr w:rsidR="00420AD4" w:rsidRPr="000E68DE">
        <w:trPr>
          <w:trHeight w:val="1288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22.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26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Организовать работу с родителями по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здоровому образу жизни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детей(родительские</w:t>
            </w:r>
            <w:r w:rsidRPr="000E68DE">
              <w:rPr>
                <w:spacing w:val="-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собрания,</w:t>
            </w:r>
            <w:r w:rsidRPr="000E68DE">
              <w:rPr>
                <w:spacing w:val="-8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лектории,</w:t>
            </w:r>
          </w:p>
          <w:p w:rsidR="00420AD4" w:rsidRPr="000E68DE" w:rsidRDefault="00714031" w:rsidP="000E68D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наглядная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агитация</w:t>
            </w:r>
            <w:r w:rsidR="000E68DE" w:rsidRPr="000E68DE">
              <w:rPr>
                <w:sz w:val="24"/>
                <w:szCs w:val="24"/>
              </w:rPr>
              <w:t>, родительские чаты).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78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Администрация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Кл.руководители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Врач</w:t>
            </w:r>
          </w:p>
        </w:tc>
      </w:tr>
      <w:tr w:rsidR="00420AD4" w:rsidRPr="000E68DE">
        <w:trPr>
          <w:trHeight w:val="1288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23.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117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Размещение и своевременное обновление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на сайте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="000E68DE" w:rsidRPr="000E68DE">
              <w:rPr>
                <w:sz w:val="24"/>
                <w:szCs w:val="24"/>
              </w:rPr>
              <w:t>школы</w:t>
            </w:r>
            <w:r w:rsidRPr="000E68DE">
              <w:rPr>
                <w:sz w:val="24"/>
                <w:szCs w:val="24"/>
              </w:rPr>
              <w:t>,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информационных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стендах,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социальных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сетях информации</w:t>
            </w:r>
          </w:p>
          <w:p w:rsidR="00420AD4" w:rsidRPr="000E68DE" w:rsidRDefault="0071403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здоровьесбережению</w:t>
            </w:r>
            <w:r w:rsidRPr="000E68DE">
              <w:rPr>
                <w:spacing w:val="-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401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Зам.директора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2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</w:t>
            </w:r>
          </w:p>
        </w:tc>
      </w:tr>
      <w:tr w:rsidR="00420AD4" w:rsidRPr="000E68DE">
        <w:trPr>
          <w:trHeight w:val="1610"/>
        </w:trPr>
        <w:tc>
          <w:tcPr>
            <w:tcW w:w="991" w:type="dxa"/>
          </w:tcPr>
          <w:p w:rsidR="00420AD4" w:rsidRPr="000E68DE" w:rsidRDefault="00714031">
            <w:pPr>
              <w:pStyle w:val="TableParagraph"/>
              <w:spacing w:line="309" w:lineRule="exact"/>
              <w:ind w:left="0" w:right="130"/>
              <w:jc w:val="right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24.</w:t>
            </w:r>
          </w:p>
        </w:tc>
        <w:tc>
          <w:tcPr>
            <w:tcW w:w="5246" w:type="dxa"/>
          </w:tcPr>
          <w:p w:rsidR="00420AD4" w:rsidRPr="000E68DE" w:rsidRDefault="00714031">
            <w:pPr>
              <w:pStyle w:val="TableParagraph"/>
              <w:ind w:right="313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Проведение тематических конкурсов,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викторин, внеклассных мероприятий по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пропаганде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здорового</w:t>
            </w:r>
            <w:r w:rsidRPr="000E68DE">
              <w:rPr>
                <w:spacing w:val="-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образа жизни</w:t>
            </w:r>
          </w:p>
        </w:tc>
        <w:tc>
          <w:tcPr>
            <w:tcW w:w="1982" w:type="dxa"/>
          </w:tcPr>
          <w:p w:rsidR="00420AD4" w:rsidRPr="000E68DE" w:rsidRDefault="00714031">
            <w:pPr>
              <w:pStyle w:val="TableParagraph"/>
              <w:ind w:left="105" w:right="654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ind w:left="106" w:right="92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Зам.директора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по</w:t>
            </w:r>
            <w:r w:rsidRPr="000E68DE">
              <w:rPr>
                <w:spacing w:val="3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ВР</w:t>
            </w:r>
            <w:r w:rsidRPr="000E68DE">
              <w:rPr>
                <w:spacing w:val="1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Кл.руководители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Учителя</w:t>
            </w:r>
          </w:p>
          <w:p w:rsidR="00420AD4" w:rsidRPr="000E68DE" w:rsidRDefault="00714031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физической</w:t>
            </w:r>
          </w:p>
        </w:tc>
      </w:tr>
    </w:tbl>
    <w:p w:rsidR="00420AD4" w:rsidRDefault="00420AD4">
      <w:pPr>
        <w:spacing w:line="314" w:lineRule="exact"/>
        <w:rPr>
          <w:sz w:val="28"/>
        </w:rPr>
        <w:sectPr w:rsidR="00420AD4" w:rsidSect="000E68DE">
          <w:pgSz w:w="11910" w:h="16840"/>
          <w:pgMar w:top="709" w:right="300" w:bottom="426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5246"/>
        <w:gridCol w:w="1982"/>
        <w:gridCol w:w="2268"/>
      </w:tblGrid>
      <w:tr w:rsidR="00420AD4" w:rsidRPr="000E68DE">
        <w:trPr>
          <w:trHeight w:val="760"/>
        </w:trPr>
        <w:tc>
          <w:tcPr>
            <w:tcW w:w="991" w:type="dxa"/>
          </w:tcPr>
          <w:p w:rsidR="00420AD4" w:rsidRPr="000E68DE" w:rsidRDefault="00420A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420AD4" w:rsidRPr="000E68DE" w:rsidRDefault="00420A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20AD4" w:rsidRPr="000E68DE" w:rsidRDefault="00420A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0AD4" w:rsidRPr="000E68DE" w:rsidRDefault="00714031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культуры</w:t>
            </w:r>
          </w:p>
        </w:tc>
      </w:tr>
      <w:tr w:rsidR="000E68DE" w:rsidRPr="000E68DE">
        <w:trPr>
          <w:trHeight w:val="760"/>
        </w:trPr>
        <w:tc>
          <w:tcPr>
            <w:tcW w:w="991" w:type="dxa"/>
          </w:tcPr>
          <w:p w:rsidR="000E68DE" w:rsidRPr="000E68DE" w:rsidRDefault="000E68DE" w:rsidP="000E68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25.</w:t>
            </w:r>
          </w:p>
        </w:tc>
        <w:tc>
          <w:tcPr>
            <w:tcW w:w="5246" w:type="dxa"/>
          </w:tcPr>
          <w:p w:rsidR="000E68DE" w:rsidRPr="000E68DE" w:rsidRDefault="000E68DE">
            <w:pPr>
              <w:pStyle w:val="TableParagraph"/>
              <w:ind w:left="0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Вовлечение обучающихся «группы риска» в досуговую деятельность.</w:t>
            </w:r>
          </w:p>
        </w:tc>
        <w:tc>
          <w:tcPr>
            <w:tcW w:w="1982" w:type="dxa"/>
          </w:tcPr>
          <w:p w:rsidR="000E68DE" w:rsidRPr="000E68DE" w:rsidRDefault="000E68DE">
            <w:pPr>
              <w:pStyle w:val="TableParagraph"/>
              <w:ind w:left="0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В течение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0E68DE" w:rsidRPr="000E68DE" w:rsidRDefault="000E68DE" w:rsidP="000E68DE">
            <w:pPr>
              <w:pStyle w:val="TableParagraph"/>
              <w:ind w:left="106" w:right="78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Кл.руководители</w:t>
            </w:r>
            <w:r w:rsidRPr="000E68DE">
              <w:rPr>
                <w:spacing w:val="-67"/>
                <w:sz w:val="24"/>
                <w:szCs w:val="24"/>
              </w:rPr>
              <w:t xml:space="preserve"> </w:t>
            </w:r>
            <w:r w:rsidRPr="000E68DE">
              <w:rPr>
                <w:sz w:val="24"/>
                <w:szCs w:val="24"/>
              </w:rPr>
              <w:t>Социальный</w:t>
            </w:r>
          </w:p>
          <w:p w:rsidR="000E68DE" w:rsidRPr="000E68DE" w:rsidRDefault="000E68DE" w:rsidP="000E68D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0E68DE">
              <w:rPr>
                <w:sz w:val="24"/>
                <w:szCs w:val="24"/>
              </w:rPr>
              <w:t>Педагог, психологи</w:t>
            </w:r>
          </w:p>
        </w:tc>
      </w:tr>
    </w:tbl>
    <w:p w:rsidR="00714031" w:rsidRDefault="00714031"/>
    <w:sectPr w:rsidR="00714031" w:rsidSect="00420AD4">
      <w:pgSz w:w="11910" w:h="16840"/>
      <w:pgMar w:top="1120" w:right="3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31" w:rsidRDefault="00714031" w:rsidP="000E68DE">
      <w:pPr>
        <w:pStyle w:val="TableParagraph"/>
      </w:pPr>
      <w:r>
        <w:separator/>
      </w:r>
    </w:p>
  </w:endnote>
  <w:endnote w:type="continuationSeparator" w:id="1">
    <w:p w:rsidR="00714031" w:rsidRDefault="00714031" w:rsidP="000E68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31" w:rsidRDefault="00714031" w:rsidP="000E68DE">
      <w:pPr>
        <w:pStyle w:val="TableParagraph"/>
      </w:pPr>
      <w:r>
        <w:separator/>
      </w:r>
    </w:p>
  </w:footnote>
  <w:footnote w:type="continuationSeparator" w:id="1">
    <w:p w:rsidR="00714031" w:rsidRDefault="00714031" w:rsidP="000E68DE">
      <w:pPr>
        <w:pStyle w:val="TableParagrap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20AD4"/>
    <w:rsid w:val="000E68DE"/>
    <w:rsid w:val="00420AD4"/>
    <w:rsid w:val="0071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A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AD4"/>
    <w:rPr>
      <w:rFonts w:ascii="Trebuchet MS" w:eastAsia="Trebuchet MS" w:hAnsi="Trebuchet MS" w:cs="Trebuchet MS"/>
      <w:sz w:val="6"/>
      <w:szCs w:val="6"/>
    </w:rPr>
  </w:style>
  <w:style w:type="paragraph" w:styleId="a4">
    <w:name w:val="List Paragraph"/>
    <w:basedOn w:val="a"/>
    <w:uiPriority w:val="1"/>
    <w:qFormat/>
    <w:rsid w:val="00420AD4"/>
  </w:style>
  <w:style w:type="paragraph" w:customStyle="1" w:styleId="TableParagraph">
    <w:name w:val="Table Paragraph"/>
    <w:basedOn w:val="a"/>
    <w:uiPriority w:val="1"/>
    <w:qFormat/>
    <w:rsid w:val="00420AD4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0E6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68D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E6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68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˜;0= @01&gt;BK H:&gt;;K A&gt;E@0=5=8N 74&gt;@&gt;2LO &gt;1CG0NI8EAO</dc:title>
  <dc:creator>˜&gt;;L7&gt;20B5;L</dc:creator>
  <cp:lastModifiedBy>Привет</cp:lastModifiedBy>
  <cp:revision>2</cp:revision>
  <dcterms:created xsi:type="dcterms:W3CDTF">2024-03-11T16:13:00Z</dcterms:created>
  <dcterms:modified xsi:type="dcterms:W3CDTF">2024-03-11T16:28:00Z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2024-03-11T00:00:00Z</vt:filetime>
  </property>
</Properties>
</file>